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128B" w:rsidRDefault="0093128B">
      <w:pPr>
        <w:widowControl w:val="0"/>
        <w:spacing w:line="276" w:lineRule="auto"/>
      </w:pPr>
    </w:p>
    <w:tbl>
      <w:tblPr>
        <w:tblStyle w:val="a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8010"/>
      </w:tblGrid>
      <w:tr w:rsidR="0093128B">
        <w:tc>
          <w:tcPr>
            <w:tcW w:w="11088" w:type="dxa"/>
            <w:gridSpan w:val="2"/>
          </w:tcPr>
          <w:p w:rsidR="0093128B" w:rsidRDefault="002C5220">
            <w:pPr>
              <w:contextualSpacing w:val="0"/>
            </w:pPr>
            <w:r>
              <w:t xml:space="preserve">Name:                                              Class:          </w:t>
            </w:r>
            <w:r w:rsidR="00737B4D">
              <w:t>ENG 3</w:t>
            </w:r>
            <w:r>
              <w:t xml:space="preserve">    </w:t>
            </w:r>
            <w:r w:rsidR="00737B4D">
              <w:t xml:space="preserve">                           </w:t>
            </w:r>
            <w:r>
              <w:t xml:space="preserve">Period:                Date: </w:t>
            </w:r>
          </w:p>
          <w:p w:rsidR="0093128B" w:rsidRDefault="0093128B">
            <w:pPr>
              <w:contextualSpacing w:val="0"/>
            </w:pPr>
          </w:p>
          <w:p w:rsidR="0093128B" w:rsidRDefault="002C5220">
            <w:pPr>
              <w:contextualSpacing w:val="0"/>
            </w:pPr>
            <w:r>
              <w:t>Topic:</w:t>
            </w:r>
            <w:r w:rsidR="00737B4D">
              <w:t xml:space="preserve">  Anne Bradstreet 74-75</w:t>
            </w:r>
          </w:p>
          <w:p w:rsidR="0093128B" w:rsidRDefault="0093128B">
            <w:pPr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2C5220">
            <w:pPr>
              <w:contextualSpacing w:val="0"/>
            </w:pPr>
            <w:r>
              <w:t>Questions/Main Ideas:</w:t>
            </w:r>
          </w:p>
          <w:p w:rsidR="0093128B" w:rsidRDefault="0093128B">
            <w:pPr>
              <w:contextualSpacing w:val="0"/>
            </w:pPr>
          </w:p>
        </w:tc>
        <w:tc>
          <w:tcPr>
            <w:tcW w:w="8010" w:type="dxa"/>
          </w:tcPr>
          <w:p w:rsidR="0093128B" w:rsidRDefault="002C5220">
            <w:pPr>
              <w:contextualSpacing w:val="0"/>
              <w:jc w:val="center"/>
            </w:pPr>
            <w:r>
              <w:t>Notes</w:t>
            </w: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bookmarkStart w:id="0" w:name="h.gjdgxs" w:colFirst="0" w:colLast="0"/>
            <w:bookmarkEnd w:id="0"/>
            <w:r>
              <w:t xml:space="preserve">Plain Style </w:t>
            </w: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Syntax</w:t>
            </w: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Inversion</w:t>
            </w: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Paraphrase</w:t>
            </w: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“To My Dear and Loving…”</w:t>
            </w: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For whom?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Left where?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Faced what?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Private writers</w:t>
            </w: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Unladylike?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Title?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Topics?</w:t>
            </w:r>
          </w:p>
        </w:tc>
      </w:tr>
      <w:tr w:rsidR="0093128B">
        <w:tc>
          <w:tcPr>
            <w:tcW w:w="3078" w:type="dxa"/>
          </w:tcPr>
          <w:p w:rsidR="0093128B" w:rsidRDefault="0093128B">
            <w:pPr>
              <w:spacing w:before="120"/>
              <w:contextualSpacing w:val="0"/>
            </w:pPr>
          </w:p>
        </w:tc>
        <w:tc>
          <w:tcPr>
            <w:tcW w:w="8010" w:type="dxa"/>
          </w:tcPr>
          <w:p w:rsidR="0093128B" w:rsidRDefault="0093128B">
            <w:pPr>
              <w:spacing w:before="120"/>
              <w:contextualSpacing w:val="0"/>
            </w:pPr>
          </w:p>
        </w:tc>
      </w:tr>
      <w:tr w:rsidR="0093128B">
        <w:tc>
          <w:tcPr>
            <w:tcW w:w="3078" w:type="dxa"/>
          </w:tcPr>
          <w:p w:rsidR="0093128B" w:rsidRDefault="00737B4D">
            <w:pPr>
              <w:spacing w:before="120"/>
              <w:contextualSpacing w:val="0"/>
            </w:pPr>
            <w:r>
              <w:t>Bradstreet’s Poetry</w:t>
            </w:r>
          </w:p>
        </w:tc>
        <w:tc>
          <w:tcPr>
            <w:tcW w:w="8010" w:type="dxa"/>
          </w:tcPr>
          <w:p w:rsidR="0093128B" w:rsidRDefault="00737B4D" w:rsidP="00737B4D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 xml:space="preserve"> Puritan knowledge of _________</w:t>
            </w:r>
          </w:p>
        </w:tc>
      </w:tr>
      <w:tr w:rsidR="0093128B">
        <w:tc>
          <w:tcPr>
            <w:tcW w:w="11088" w:type="dxa"/>
            <w:gridSpan w:val="2"/>
          </w:tcPr>
          <w:p w:rsidR="0093128B" w:rsidRDefault="002C5220">
            <w:pPr>
              <w:contextualSpacing w:val="0"/>
            </w:pPr>
            <w:r>
              <w:t>Summary:</w:t>
            </w:r>
            <w:r w:rsidR="00737B4D">
              <w:t xml:space="preserve">  Put the notes into your own words</w:t>
            </w:r>
            <w:bookmarkStart w:id="1" w:name="_GoBack"/>
            <w:bookmarkEnd w:id="1"/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  <w:p w:rsidR="0093128B" w:rsidRDefault="0093128B">
            <w:pPr>
              <w:contextualSpacing w:val="0"/>
            </w:pPr>
          </w:p>
        </w:tc>
      </w:tr>
    </w:tbl>
    <w:p w:rsidR="0093128B" w:rsidRDefault="0093128B"/>
    <w:sectPr w:rsidR="0093128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EA" w:rsidRDefault="002C5220">
      <w:r>
        <w:separator/>
      </w:r>
    </w:p>
  </w:endnote>
  <w:endnote w:type="continuationSeparator" w:id="0">
    <w:p w:rsidR="002263EA" w:rsidRDefault="002C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EA" w:rsidRDefault="002C5220">
      <w:r>
        <w:separator/>
      </w:r>
    </w:p>
  </w:footnote>
  <w:footnote w:type="continuationSeparator" w:id="0">
    <w:p w:rsidR="002263EA" w:rsidRDefault="002C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8B" w:rsidRDefault="002C5220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0" distR="0">
          <wp:extent cx="629538" cy="629538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538" cy="629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Wide Latin" w:eastAsia="Wide Latin" w:hAnsi="Wide Latin" w:cs="Wide Latin"/>
      </w:rPr>
      <w:t>Willoughby Eastlake Note Taking System</w:t>
    </w:r>
  </w:p>
  <w:p w:rsidR="0093128B" w:rsidRDefault="0093128B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083"/>
    <w:multiLevelType w:val="hybridMultilevel"/>
    <w:tmpl w:val="F7589ABC"/>
    <w:lvl w:ilvl="0" w:tplc="9CD2AE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B"/>
    <w:rsid w:val="002263EA"/>
    <w:rsid w:val="002C5220"/>
    <w:rsid w:val="00737B4D"/>
    <w:rsid w:val="009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324F"/>
  <w15:docId w15:val="{794B9E2D-C516-459C-8A78-E1D548E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20"/>
  </w:style>
  <w:style w:type="paragraph" w:styleId="Footer">
    <w:name w:val="footer"/>
    <w:basedOn w:val="Normal"/>
    <w:link w:val="FooterChar"/>
    <w:uiPriority w:val="99"/>
    <w:unhideWhenUsed/>
    <w:rsid w:val="002C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220"/>
  </w:style>
  <w:style w:type="paragraph" w:styleId="ListParagraph">
    <w:name w:val="List Paragraph"/>
    <w:basedOn w:val="Normal"/>
    <w:uiPriority w:val="34"/>
    <w:qFormat/>
    <w:rsid w:val="0073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weclient</dc:creator>
  <cp:lastModifiedBy>weclient</cp:lastModifiedBy>
  <cp:revision>2</cp:revision>
  <dcterms:created xsi:type="dcterms:W3CDTF">2016-09-28T16:10:00Z</dcterms:created>
  <dcterms:modified xsi:type="dcterms:W3CDTF">2016-09-28T16:10:00Z</dcterms:modified>
</cp:coreProperties>
</file>