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8E" w:rsidRDefault="004C0C30">
      <w:pPr>
        <w:rPr>
          <w:noProof/>
        </w:rPr>
      </w:pPr>
      <w:r>
        <w:rPr>
          <w:noProof/>
        </w:rPr>
        <w:t xml:space="preserve">Name: </w:t>
      </w:r>
    </w:p>
    <w:p w:rsidR="004C0C30" w:rsidRDefault="004C0C30">
      <w:pPr>
        <w:rPr>
          <w:noProof/>
        </w:rPr>
      </w:pPr>
      <w:r>
        <w:rPr>
          <w:noProof/>
        </w:rPr>
        <w:t>Period:</w:t>
      </w:r>
    </w:p>
    <w:p w:rsidR="00AF489E" w:rsidRDefault="00AF489E">
      <w:pPr>
        <w:rPr>
          <w:noProof/>
        </w:rPr>
      </w:pPr>
      <w:r>
        <w:rPr>
          <w:noProof/>
        </w:rPr>
        <w:t xml:space="preserve">Save this document to YOUR drive.  </w:t>
      </w:r>
      <w:r>
        <w:rPr>
          <w:b/>
          <w:noProof/>
        </w:rPr>
        <w:t>BOLD</w:t>
      </w:r>
      <w:r>
        <w:rPr>
          <w:noProof/>
        </w:rPr>
        <w:t xml:space="preserve"> all answers.  Save and then email your finished assignment to </w:t>
      </w:r>
      <w:hyperlink r:id="rId6" w:history="1">
        <w:r w:rsidRPr="007F5E5D">
          <w:rPr>
            <w:rStyle w:val="Hyperlink"/>
            <w:noProof/>
          </w:rPr>
          <w:t>teresa.gray@weschools.org</w:t>
        </w:r>
      </w:hyperlink>
      <w:r>
        <w:rPr>
          <w:noProof/>
        </w:rPr>
        <w:t>.</w:t>
      </w:r>
    </w:p>
    <w:p w:rsidR="004C0C30" w:rsidRDefault="004C0C30">
      <w:pPr>
        <w:rPr>
          <w:noProof/>
        </w:rPr>
      </w:pPr>
    </w:p>
    <w:p w:rsidR="004C0C30" w:rsidRDefault="004C0C30">
      <w:pPr>
        <w:rPr>
          <w:noProof/>
        </w:rPr>
      </w:pPr>
      <w:r>
        <w:rPr>
          <w:noProof/>
        </w:rPr>
        <w:t xml:space="preserve">You will be buying a home of your choice.  The home must be affordable given your chosen career path.  </w:t>
      </w:r>
    </w:p>
    <w:p w:rsidR="004C0C30" w:rsidRDefault="004C0C30" w:rsidP="004C0C30">
      <w:pPr>
        <w:pStyle w:val="ListParagraph"/>
        <w:numPr>
          <w:ilvl w:val="0"/>
          <w:numId w:val="1"/>
        </w:numPr>
      </w:pPr>
      <w:r>
        <w:t xml:space="preserve"> Choose a career.  Go to </w:t>
      </w:r>
      <w:hyperlink r:id="rId7" w:history="1">
        <w:r w:rsidRPr="007F5E5D">
          <w:rPr>
            <w:rStyle w:val="Hyperlink"/>
          </w:rPr>
          <w:t>http://www.bls.gov/ooh/home.htm</w:t>
        </w:r>
      </w:hyperlink>
    </w:p>
    <w:p w:rsidR="004C0C30" w:rsidRDefault="004C0C30" w:rsidP="004C0C30">
      <w:pPr>
        <w:pStyle w:val="ListParagraph"/>
      </w:pPr>
      <w:r>
        <w:t>Look up a career that interests you and find the median income.</w:t>
      </w:r>
    </w:p>
    <w:p w:rsidR="004C0C30" w:rsidRDefault="004C0C30" w:rsidP="004C0C30">
      <w:pPr>
        <w:pStyle w:val="ListParagraph"/>
      </w:pPr>
      <w:r>
        <w:tab/>
      </w:r>
    </w:p>
    <w:p w:rsidR="004C0C30" w:rsidRDefault="004C0C30" w:rsidP="004C0C30">
      <w:pPr>
        <w:pStyle w:val="ListParagraph"/>
      </w:pPr>
      <w:r>
        <w:t>Career:</w:t>
      </w:r>
    </w:p>
    <w:p w:rsidR="004C0C30" w:rsidRDefault="004C0C30" w:rsidP="004C0C30">
      <w:pPr>
        <w:pStyle w:val="ListParagraph"/>
      </w:pPr>
      <w:r>
        <w:t>Median Income:</w:t>
      </w:r>
    </w:p>
    <w:p w:rsidR="00AF489E" w:rsidRDefault="004C0C30" w:rsidP="004C0C30">
      <w:pPr>
        <w:pStyle w:val="ListParagraph"/>
      </w:pPr>
      <w:r>
        <w:t>Level of Education Required:</w:t>
      </w:r>
      <w:r w:rsidR="00AF489E">
        <w:t xml:space="preserve">                        </w:t>
      </w:r>
    </w:p>
    <w:p w:rsidR="004C0C30" w:rsidRDefault="00AF489E" w:rsidP="004C0C30">
      <w:pPr>
        <w:pStyle w:val="ListParagraph"/>
      </w:pPr>
      <w:r>
        <w:t>*If you are not willing to commit to the education requirement, choose a different occupation.</w:t>
      </w:r>
    </w:p>
    <w:p w:rsidR="004C0C30" w:rsidRDefault="004C0C30" w:rsidP="004C0C30"/>
    <w:p w:rsidR="004C0C30" w:rsidRDefault="004C0C30" w:rsidP="00897752">
      <w:pPr>
        <w:pStyle w:val="ListParagraph"/>
        <w:numPr>
          <w:ilvl w:val="0"/>
          <w:numId w:val="1"/>
        </w:numPr>
        <w:rPr>
          <w:rStyle w:val="Hyperlink"/>
        </w:rPr>
      </w:pPr>
      <w:r>
        <w:t xml:space="preserve">Use the </w:t>
      </w:r>
      <w:proofErr w:type="gramStart"/>
      <w:r>
        <w:t xml:space="preserve">following </w:t>
      </w:r>
      <w:r w:rsidR="00897752">
        <w:t xml:space="preserve"> website</w:t>
      </w:r>
      <w:proofErr w:type="gramEnd"/>
      <w:r>
        <w:t xml:space="preserve"> to determine the price of a home you should be able to afford given your salary.  </w:t>
      </w:r>
      <w:hyperlink r:id="rId8" w:history="1">
        <w:r w:rsidRPr="007F5E5D">
          <w:rPr>
            <w:rStyle w:val="Hyperlink"/>
          </w:rPr>
          <w:t>http://www.zillow.com/mortgage-calculator/house-affordability/</w:t>
        </w:r>
      </w:hyperlink>
    </w:p>
    <w:p w:rsidR="00144CE6" w:rsidRDefault="00897752" w:rsidP="00897752">
      <w:pPr>
        <w:ind w:left="720"/>
      </w:pPr>
      <w:r>
        <w:t xml:space="preserve">Price of home you can afford: </w:t>
      </w:r>
    </w:p>
    <w:p w:rsidR="00144CE6" w:rsidRDefault="00144CE6" w:rsidP="00144CE6">
      <w:pPr>
        <w:pStyle w:val="ListParagraph"/>
        <w:numPr>
          <w:ilvl w:val="0"/>
          <w:numId w:val="1"/>
        </w:numPr>
      </w:pPr>
      <w:r>
        <w:t xml:space="preserve">Go to </w:t>
      </w:r>
      <w:hyperlink r:id="rId9" w:history="1">
        <w:r w:rsidRPr="00C22FD0">
          <w:rPr>
            <w:rStyle w:val="Hyperlink"/>
          </w:rPr>
          <w:t>www.city-data.com</w:t>
        </w:r>
      </w:hyperlink>
      <w:r>
        <w:t xml:space="preserve">  and research a rural city in the area and an urban or suburban one.  Decide what type of community in which you would want to reside.</w:t>
      </w:r>
      <w:r w:rsidR="00A17D70">
        <w:t xml:space="preserve">  Tell your teacher what you prefer, urban, suburban, or rural.</w:t>
      </w:r>
    </w:p>
    <w:p w:rsidR="00AF489E" w:rsidRDefault="00AF489E" w:rsidP="004C0C30">
      <w:pPr>
        <w:pStyle w:val="ListParagraph"/>
      </w:pPr>
    </w:p>
    <w:p w:rsidR="00AF489E" w:rsidRDefault="00AF489E" w:rsidP="00AF489E">
      <w:pPr>
        <w:pStyle w:val="ListParagraph"/>
        <w:numPr>
          <w:ilvl w:val="0"/>
          <w:numId w:val="1"/>
        </w:numPr>
      </w:pPr>
      <w:r>
        <w:t xml:space="preserve"> The location you have been assigned:</w:t>
      </w:r>
    </w:p>
    <w:p w:rsidR="00897752" w:rsidRDefault="00897752" w:rsidP="00897752">
      <w:pPr>
        <w:pStyle w:val="ListParagraph"/>
      </w:pPr>
    </w:p>
    <w:p w:rsidR="00897752" w:rsidRDefault="00897752" w:rsidP="00AF489E">
      <w:pPr>
        <w:pStyle w:val="ListParagraph"/>
        <w:numPr>
          <w:ilvl w:val="0"/>
          <w:numId w:val="1"/>
        </w:numPr>
      </w:pPr>
      <w:r>
        <w:t>Research your specific location using www.city-data.com</w:t>
      </w:r>
    </w:p>
    <w:p w:rsidR="00897752" w:rsidRDefault="00897752" w:rsidP="00897752">
      <w:pPr>
        <w:pStyle w:val="ListParagraph"/>
      </w:pPr>
    </w:p>
    <w:p w:rsidR="00897752" w:rsidRDefault="00897752" w:rsidP="00897752">
      <w:pPr>
        <w:pStyle w:val="ListParagraph"/>
      </w:pPr>
      <w:r>
        <w:t xml:space="preserve">What is the median </w:t>
      </w:r>
      <w:proofErr w:type="gramStart"/>
      <w:r>
        <w:t>income:</w:t>
      </w:r>
      <w:proofErr w:type="gramEnd"/>
    </w:p>
    <w:p w:rsidR="00897752" w:rsidRDefault="00897752" w:rsidP="00897752">
      <w:pPr>
        <w:pStyle w:val="ListParagraph"/>
      </w:pPr>
      <w:r>
        <w:t>What is the crime rate: low or high?</w:t>
      </w:r>
    </w:p>
    <w:p w:rsidR="00897752" w:rsidRDefault="00897752" w:rsidP="00897752">
      <w:pPr>
        <w:pStyle w:val="ListParagraph"/>
      </w:pPr>
      <w:r>
        <w:t>What is the median age of residents?</w:t>
      </w:r>
    </w:p>
    <w:p w:rsidR="00897752" w:rsidRDefault="00897752" w:rsidP="00897752">
      <w:pPr>
        <w:pStyle w:val="ListParagraph"/>
      </w:pPr>
      <w:r>
        <w:t>What is the median home sale price?</w:t>
      </w:r>
    </w:p>
    <w:p w:rsidR="00AF489E" w:rsidRDefault="00AF489E" w:rsidP="00AF489E"/>
    <w:p w:rsidR="00897752" w:rsidRDefault="00897752" w:rsidP="00AF489E"/>
    <w:p w:rsidR="00897752" w:rsidRDefault="00897752" w:rsidP="00AF489E">
      <w:bookmarkStart w:id="0" w:name="_GoBack"/>
      <w:bookmarkEnd w:id="0"/>
    </w:p>
    <w:p w:rsidR="00AF489E" w:rsidRDefault="00AF489E" w:rsidP="00AF489E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proofErr w:type="gramStart"/>
      <w:r>
        <w:t xml:space="preserve">Use </w:t>
      </w:r>
      <w:hyperlink r:id="rId10" w:history="1">
        <w:r w:rsidRPr="007F5E5D">
          <w:rPr>
            <w:rStyle w:val="Hyperlink"/>
          </w:rPr>
          <w:t>www.realtor.com</w:t>
        </w:r>
      </w:hyperlink>
      <w:r>
        <w:t xml:space="preserve"> in order to find a home to buy in the area you have</w:t>
      </w:r>
      <w:proofErr w:type="gramEnd"/>
      <w:r>
        <w:t xml:space="preserve"> been assigned.  Choose three homes within your price range in the location you were assigned.</w:t>
      </w:r>
    </w:p>
    <w:p w:rsidR="00897752" w:rsidRDefault="00897752" w:rsidP="00897752">
      <w:pPr>
        <w:pStyle w:val="ListParagraph"/>
      </w:pPr>
    </w:p>
    <w:p w:rsidR="00897752" w:rsidRDefault="00897752" w:rsidP="00897752">
      <w:pPr>
        <w:pStyle w:val="ListParagraph"/>
      </w:pPr>
      <w:r>
        <w:t>List the address and list prices of the houses you have chosen.  The homes must be in your price range.</w:t>
      </w:r>
    </w:p>
    <w:p w:rsidR="00AF489E" w:rsidRDefault="00AF489E" w:rsidP="00AF489E">
      <w:pPr>
        <w:pStyle w:val="ListParagraph"/>
      </w:pPr>
    </w:p>
    <w:p w:rsidR="00AF489E" w:rsidRDefault="00AF489E" w:rsidP="00AF489E">
      <w:pPr>
        <w:pStyle w:val="ListParagraph"/>
        <w:numPr>
          <w:ilvl w:val="0"/>
          <w:numId w:val="1"/>
        </w:numPr>
      </w:pPr>
      <w:r>
        <w:t>Research 15 and 30-year interest rates for three mortgage lenders.</w:t>
      </w:r>
    </w:p>
    <w:p w:rsidR="00AF489E" w:rsidRDefault="00AF489E" w:rsidP="00AF489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2"/>
        <w:gridCol w:w="1753"/>
        <w:gridCol w:w="1753"/>
        <w:gridCol w:w="1812"/>
        <w:gridCol w:w="1756"/>
      </w:tblGrid>
      <w:tr w:rsidR="00AF489E" w:rsidTr="00AF489E">
        <w:tc>
          <w:tcPr>
            <w:tcW w:w="1782" w:type="dxa"/>
          </w:tcPr>
          <w:p w:rsidR="00AF489E" w:rsidRDefault="00AF489E" w:rsidP="00AF489E">
            <w:pPr>
              <w:pStyle w:val="ListParagraph"/>
              <w:ind w:left="0"/>
            </w:pPr>
            <w:r>
              <w:t>Lender</w:t>
            </w:r>
          </w:p>
        </w:tc>
        <w:tc>
          <w:tcPr>
            <w:tcW w:w="1753" w:type="dxa"/>
          </w:tcPr>
          <w:p w:rsidR="00AF489E" w:rsidRDefault="00AF489E" w:rsidP="00AF489E">
            <w:pPr>
              <w:pStyle w:val="ListParagraph"/>
              <w:ind w:left="0"/>
            </w:pPr>
            <w:r>
              <w:t>15-year rate</w:t>
            </w:r>
          </w:p>
        </w:tc>
        <w:tc>
          <w:tcPr>
            <w:tcW w:w="1753" w:type="dxa"/>
          </w:tcPr>
          <w:p w:rsidR="00AF489E" w:rsidRDefault="00AF489E" w:rsidP="00AF489E">
            <w:pPr>
              <w:pStyle w:val="ListParagraph"/>
              <w:ind w:left="0"/>
            </w:pPr>
            <w:r>
              <w:t>30-year rate</w:t>
            </w:r>
          </w:p>
        </w:tc>
        <w:tc>
          <w:tcPr>
            <w:tcW w:w="1812" w:type="dxa"/>
          </w:tcPr>
          <w:p w:rsidR="00AF489E" w:rsidRDefault="00AF489E" w:rsidP="00AF489E">
            <w:pPr>
              <w:pStyle w:val="ListParagraph"/>
              <w:ind w:left="0"/>
            </w:pPr>
            <w:r>
              <w:t>Minimum Down Payment</w:t>
            </w:r>
          </w:p>
        </w:tc>
        <w:tc>
          <w:tcPr>
            <w:tcW w:w="1756" w:type="dxa"/>
          </w:tcPr>
          <w:p w:rsidR="00AF489E" w:rsidRDefault="00AF489E" w:rsidP="00AF489E">
            <w:pPr>
              <w:pStyle w:val="ListParagraph"/>
              <w:ind w:left="0"/>
            </w:pPr>
            <w:r>
              <w:t>PMI, yes or no</w:t>
            </w:r>
          </w:p>
        </w:tc>
      </w:tr>
      <w:tr w:rsidR="00AF489E" w:rsidTr="00AF489E">
        <w:tc>
          <w:tcPr>
            <w:tcW w:w="1782" w:type="dxa"/>
          </w:tcPr>
          <w:p w:rsidR="00AF489E" w:rsidRDefault="00AF489E" w:rsidP="00AF489E">
            <w:pPr>
              <w:pStyle w:val="ListParagraph"/>
              <w:ind w:left="0"/>
            </w:pPr>
          </w:p>
        </w:tc>
        <w:tc>
          <w:tcPr>
            <w:tcW w:w="1753" w:type="dxa"/>
          </w:tcPr>
          <w:p w:rsidR="00AF489E" w:rsidRDefault="00AF489E" w:rsidP="00AF489E">
            <w:pPr>
              <w:pStyle w:val="ListParagraph"/>
              <w:ind w:left="0"/>
            </w:pPr>
          </w:p>
        </w:tc>
        <w:tc>
          <w:tcPr>
            <w:tcW w:w="1753" w:type="dxa"/>
          </w:tcPr>
          <w:p w:rsidR="00AF489E" w:rsidRDefault="00AF489E" w:rsidP="00AF489E">
            <w:pPr>
              <w:pStyle w:val="ListParagraph"/>
              <w:ind w:left="0"/>
            </w:pPr>
          </w:p>
        </w:tc>
        <w:tc>
          <w:tcPr>
            <w:tcW w:w="1812" w:type="dxa"/>
          </w:tcPr>
          <w:p w:rsidR="00AF489E" w:rsidRDefault="00AF489E" w:rsidP="00AF489E">
            <w:pPr>
              <w:pStyle w:val="ListParagraph"/>
              <w:ind w:left="0"/>
            </w:pPr>
          </w:p>
        </w:tc>
        <w:tc>
          <w:tcPr>
            <w:tcW w:w="1756" w:type="dxa"/>
          </w:tcPr>
          <w:p w:rsidR="00AF489E" w:rsidRDefault="00AF489E" w:rsidP="00AF489E">
            <w:pPr>
              <w:pStyle w:val="ListParagraph"/>
              <w:ind w:left="0"/>
            </w:pPr>
          </w:p>
        </w:tc>
      </w:tr>
      <w:tr w:rsidR="00AF489E" w:rsidTr="00AF489E">
        <w:tc>
          <w:tcPr>
            <w:tcW w:w="1782" w:type="dxa"/>
          </w:tcPr>
          <w:p w:rsidR="00AF489E" w:rsidRDefault="00AF489E" w:rsidP="00AF489E">
            <w:pPr>
              <w:pStyle w:val="ListParagraph"/>
              <w:ind w:left="0"/>
            </w:pPr>
          </w:p>
        </w:tc>
        <w:tc>
          <w:tcPr>
            <w:tcW w:w="1753" w:type="dxa"/>
          </w:tcPr>
          <w:p w:rsidR="00AF489E" w:rsidRDefault="00AF489E" w:rsidP="00AF489E">
            <w:pPr>
              <w:pStyle w:val="ListParagraph"/>
              <w:ind w:left="0"/>
            </w:pPr>
          </w:p>
        </w:tc>
        <w:tc>
          <w:tcPr>
            <w:tcW w:w="1753" w:type="dxa"/>
          </w:tcPr>
          <w:p w:rsidR="00AF489E" w:rsidRDefault="00AF489E" w:rsidP="00AF489E">
            <w:pPr>
              <w:pStyle w:val="ListParagraph"/>
              <w:ind w:left="0"/>
            </w:pPr>
          </w:p>
        </w:tc>
        <w:tc>
          <w:tcPr>
            <w:tcW w:w="1812" w:type="dxa"/>
          </w:tcPr>
          <w:p w:rsidR="00AF489E" w:rsidRDefault="00AF489E" w:rsidP="00AF489E">
            <w:pPr>
              <w:pStyle w:val="ListParagraph"/>
              <w:ind w:left="0"/>
            </w:pPr>
          </w:p>
        </w:tc>
        <w:tc>
          <w:tcPr>
            <w:tcW w:w="1756" w:type="dxa"/>
          </w:tcPr>
          <w:p w:rsidR="00AF489E" w:rsidRDefault="00AF489E" w:rsidP="00AF489E">
            <w:pPr>
              <w:pStyle w:val="ListParagraph"/>
              <w:ind w:left="0"/>
            </w:pPr>
          </w:p>
        </w:tc>
      </w:tr>
      <w:tr w:rsidR="00AF489E" w:rsidTr="00AF489E">
        <w:tc>
          <w:tcPr>
            <w:tcW w:w="1782" w:type="dxa"/>
          </w:tcPr>
          <w:p w:rsidR="00AF489E" w:rsidRDefault="00AF489E" w:rsidP="00AF489E">
            <w:pPr>
              <w:pStyle w:val="ListParagraph"/>
              <w:ind w:left="0"/>
            </w:pPr>
          </w:p>
        </w:tc>
        <w:tc>
          <w:tcPr>
            <w:tcW w:w="1753" w:type="dxa"/>
          </w:tcPr>
          <w:p w:rsidR="00AF489E" w:rsidRDefault="00AF489E" w:rsidP="00AF489E">
            <w:pPr>
              <w:pStyle w:val="ListParagraph"/>
              <w:ind w:left="0"/>
            </w:pPr>
          </w:p>
        </w:tc>
        <w:tc>
          <w:tcPr>
            <w:tcW w:w="1753" w:type="dxa"/>
          </w:tcPr>
          <w:p w:rsidR="00AF489E" w:rsidRDefault="00AF489E" w:rsidP="00AF489E">
            <w:pPr>
              <w:pStyle w:val="ListParagraph"/>
              <w:ind w:left="0"/>
            </w:pPr>
          </w:p>
        </w:tc>
        <w:tc>
          <w:tcPr>
            <w:tcW w:w="1812" w:type="dxa"/>
          </w:tcPr>
          <w:p w:rsidR="00AF489E" w:rsidRDefault="00AF489E" w:rsidP="00AF489E">
            <w:pPr>
              <w:pStyle w:val="ListParagraph"/>
              <w:ind w:left="0"/>
            </w:pPr>
          </w:p>
        </w:tc>
        <w:tc>
          <w:tcPr>
            <w:tcW w:w="1756" w:type="dxa"/>
          </w:tcPr>
          <w:p w:rsidR="00AF489E" w:rsidRDefault="00AF489E" w:rsidP="00AF489E">
            <w:pPr>
              <w:pStyle w:val="ListParagraph"/>
              <w:ind w:left="0"/>
            </w:pPr>
          </w:p>
        </w:tc>
      </w:tr>
    </w:tbl>
    <w:p w:rsidR="00AF489E" w:rsidRDefault="00AF489E" w:rsidP="00AF489E">
      <w:pPr>
        <w:pStyle w:val="ListParagraph"/>
      </w:pPr>
    </w:p>
    <w:p w:rsidR="004C0C30" w:rsidRDefault="004C0C30" w:rsidP="004C0C30"/>
    <w:sectPr w:rsidR="004C0C30" w:rsidSect="00E9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30B74"/>
    <w:multiLevelType w:val="hybridMultilevel"/>
    <w:tmpl w:val="2B7A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30"/>
    <w:rsid w:val="00144CE6"/>
    <w:rsid w:val="001E3F0A"/>
    <w:rsid w:val="00306FA4"/>
    <w:rsid w:val="004C0C30"/>
    <w:rsid w:val="008272F3"/>
    <w:rsid w:val="00897752"/>
    <w:rsid w:val="00A17D70"/>
    <w:rsid w:val="00AF489E"/>
    <w:rsid w:val="00E92D61"/>
    <w:rsid w:val="00EA7015"/>
    <w:rsid w:val="00F9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C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4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44C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C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4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44C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llow.com/mortgage-calculator/house-affordabilit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ls.gov/ooh/hom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sa.gray@weschools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alt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-da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Willoughby-Eastlake Schools</cp:lastModifiedBy>
  <cp:revision>5</cp:revision>
  <dcterms:created xsi:type="dcterms:W3CDTF">2014-10-09T12:00:00Z</dcterms:created>
  <dcterms:modified xsi:type="dcterms:W3CDTF">2014-10-09T13:24:00Z</dcterms:modified>
</cp:coreProperties>
</file>